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0856F" w14:textId="77777777" w:rsidR="006849BD" w:rsidRDefault="006849BD" w:rsidP="006849BD">
      <w:r>
        <w:t>Do you have any examples of successful EE programs for Native American students that incorporate native science and traditional ecological knowledge?</w:t>
      </w:r>
    </w:p>
    <w:p w14:paraId="4E8BBF3A" w14:textId="77777777" w:rsidR="006849BD" w:rsidRDefault="006849BD" w:rsidP="006849BD"/>
    <w:p w14:paraId="6233EDFC" w14:textId="77777777" w:rsidR="006849BD" w:rsidRDefault="006849BD" w:rsidP="006849BD">
      <w:r>
        <w:t>Does each state create their own process for dispersal of the funds?</w:t>
      </w:r>
    </w:p>
    <w:p w14:paraId="7D3DB52F" w14:textId="77777777" w:rsidR="006849BD" w:rsidRDefault="006849BD" w:rsidP="006849BD"/>
    <w:p w14:paraId="435CC7B5" w14:textId="77777777" w:rsidR="006849BD" w:rsidRDefault="006849BD" w:rsidP="006849BD">
      <w:r>
        <w:t xml:space="preserve">What are the potential funding streams? </w:t>
      </w:r>
    </w:p>
    <w:p w14:paraId="59663981" w14:textId="77777777" w:rsidR="006849BD" w:rsidRDefault="006849BD" w:rsidP="006849BD"/>
    <w:p w14:paraId="41B8E008" w14:textId="77777777" w:rsidR="006849BD" w:rsidRDefault="006849BD" w:rsidP="006849BD">
      <w:r>
        <w:t>Is this the right funding for a project that is less than $1M?</w:t>
      </w:r>
    </w:p>
    <w:p w14:paraId="6C776866" w14:textId="77777777" w:rsidR="006849BD" w:rsidRDefault="006849BD" w:rsidP="006849BD"/>
    <w:p w14:paraId="3BECF48F" w14:textId="77777777" w:rsidR="006849BD" w:rsidRDefault="006849BD" w:rsidP="006849BD">
      <w:r>
        <w:t>What are the grant guidelines?</w:t>
      </w:r>
    </w:p>
    <w:p w14:paraId="0C6EF42F" w14:textId="77777777" w:rsidR="006849BD" w:rsidRDefault="006849BD" w:rsidP="006849BD"/>
    <w:p w14:paraId="179A6793" w14:textId="77777777" w:rsidR="006849BD" w:rsidRDefault="006849BD" w:rsidP="006849BD">
      <w:r>
        <w:t xml:space="preserve">What might that funding look like? </w:t>
      </w:r>
      <w:proofErr w:type="gramStart"/>
      <w:r>
        <w:t>Grants for field trips?</w:t>
      </w:r>
      <w:proofErr w:type="gramEnd"/>
      <w:r>
        <w:t xml:space="preserve"> </w:t>
      </w:r>
      <w:proofErr w:type="gramStart"/>
      <w:r>
        <w:t>Any insight into funding in Arizona where I live?</w:t>
      </w:r>
      <w:proofErr w:type="gramEnd"/>
    </w:p>
    <w:p w14:paraId="1984243B" w14:textId="77777777" w:rsidR="006849BD" w:rsidRDefault="006849BD" w:rsidP="006849BD"/>
    <w:p w14:paraId="7D6EBD40" w14:textId="77777777" w:rsidR="006849BD" w:rsidRDefault="006849BD" w:rsidP="006849BD">
      <w:r>
        <w:t xml:space="preserve">Clarification on how funding will be disseminated and how to obtain the funding to assist schools in offering EE. </w:t>
      </w:r>
    </w:p>
    <w:p w14:paraId="1C5F4DF1" w14:textId="77777777" w:rsidR="006849BD" w:rsidRDefault="006849BD" w:rsidP="006849BD"/>
    <w:p w14:paraId="0F3DDC9D" w14:textId="77777777" w:rsidR="006849BD" w:rsidRDefault="006849BD" w:rsidP="006849BD">
      <w:r>
        <w:t>How can recreation professionals support environmental education through the Every Student Succeeds Act?</w:t>
      </w:r>
    </w:p>
    <w:p w14:paraId="53452024" w14:textId="77777777" w:rsidR="006849BD" w:rsidRDefault="006849BD" w:rsidP="006849BD"/>
    <w:p w14:paraId="1DEEEC42" w14:textId="77777777" w:rsidR="006849BD" w:rsidRDefault="006849BD" w:rsidP="006849BD">
      <w:r>
        <w:t>I anticipate a number of environmental educators who represent parks &amp; recreation agencies and park districts across the U.S. will register for this webinar. Park districts and local schools can partner to provide environmental education that complements in class and outdoor classroom learning. Are these partnerships awarded under Title IV  21st Century Community Learning Centers program or other sections/titles in the bill?</w:t>
      </w:r>
    </w:p>
    <w:p w14:paraId="71EA5805" w14:textId="77777777" w:rsidR="006849BD" w:rsidRDefault="006849BD" w:rsidP="006849BD"/>
    <w:p w14:paraId="463FB2EC" w14:textId="77777777" w:rsidR="006849BD" w:rsidRDefault="006849BD" w:rsidP="006849BD">
      <w:r>
        <w:t>Specifically what do we need to do to apply for new funding for statewide environmental education programs under ESSA?</w:t>
      </w:r>
    </w:p>
    <w:p w14:paraId="14BFF25C" w14:textId="77777777" w:rsidR="006849BD" w:rsidRDefault="006849BD" w:rsidP="006849BD"/>
    <w:p w14:paraId="22C1791B" w14:textId="77777777" w:rsidR="00B22ED6" w:rsidRDefault="00B22ED6" w:rsidP="006849BD">
      <w:r w:rsidRPr="00176DFF">
        <w:rPr>
          <w:rFonts w:ascii="Lucida Grande" w:hAnsi="Lucida Grande" w:cs="Lucida Grande"/>
          <w:color w:val="000000"/>
        </w:rPr>
        <w:t>You said definitions/interpretations will be ""up to school districts"" but will this be up to school districts or state education agencies?</w:t>
      </w:r>
    </w:p>
    <w:p w14:paraId="734FD7CC" w14:textId="77777777" w:rsidR="00B22ED6" w:rsidRDefault="00B22ED6" w:rsidP="006849BD"/>
    <w:p w14:paraId="5916A8E4" w14:textId="77777777" w:rsidR="00B22ED6" w:rsidRDefault="00B22ED6" w:rsidP="00B22ED6">
      <w:r>
        <w:t xml:space="preserve">Where to find out to listen to ESSA </w:t>
      </w:r>
      <w:bookmarkStart w:id="0" w:name="_GoBack"/>
      <w:bookmarkEnd w:id="0"/>
    </w:p>
    <w:p w14:paraId="555A0F5D" w14:textId="77777777" w:rsidR="00B22ED6" w:rsidRDefault="00B22ED6" w:rsidP="00B22ED6"/>
    <w:p w14:paraId="7B0C4922" w14:textId="77777777" w:rsidR="00B22ED6" w:rsidRDefault="00B22ED6" w:rsidP="00B22ED6">
      <w:r>
        <w:t>Can you please provide the citations for the research that shows that students who authentically engage in environmental education are more likely to be engaged, more likely to show up to class, more likely to see how they matter to their community/world, and how they develop a sense of agency in environmental issues?</w:t>
      </w:r>
    </w:p>
    <w:p w14:paraId="215EA234" w14:textId="77777777" w:rsidR="00B22ED6" w:rsidRDefault="00B22ED6" w:rsidP="00B22ED6"/>
    <w:p w14:paraId="46815A50" w14:textId="77777777" w:rsidR="00B22ED6" w:rsidRDefault="00B22ED6" w:rsidP="00B22ED6">
      <w:r>
        <w:t>What would be the best source of state education updates on this program?</w:t>
      </w:r>
    </w:p>
    <w:p w14:paraId="6B729C75" w14:textId="77777777" w:rsidR="006849BD" w:rsidRDefault="006849BD" w:rsidP="006849BD"/>
    <w:p w14:paraId="26E915D6" w14:textId="77777777" w:rsidR="0085410C" w:rsidRDefault="0085410C"/>
    <w:sectPr w:rsidR="0085410C" w:rsidSect="00D0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BD"/>
    <w:rsid w:val="006849BD"/>
    <w:rsid w:val="0085410C"/>
    <w:rsid w:val="00B22ED6"/>
    <w:rsid w:val="00D03745"/>
    <w:rsid w:val="00DD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404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28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Macintosh Word</Application>
  <DocSecurity>0</DocSecurity>
  <Lines>12</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Kunkle</dc:creator>
  <cp:keywords/>
  <dc:description/>
  <cp:lastModifiedBy>Kristen Kunkle</cp:lastModifiedBy>
  <cp:revision>2</cp:revision>
  <dcterms:created xsi:type="dcterms:W3CDTF">2016-09-28T20:41:00Z</dcterms:created>
  <dcterms:modified xsi:type="dcterms:W3CDTF">2016-09-28T20:44:00Z</dcterms:modified>
</cp:coreProperties>
</file>